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1440" w:firstLine="0"/>
        <w:rPr>
          <w:rFonts w:ascii="Arial" w:cs="Arial" w:eastAsia="Arial" w:hAnsi="Arial"/>
          <w:b w:val="1"/>
          <w:bCs w:val="1"/>
          <w:i w:val="1"/>
          <w:iCs w:val="1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sz w:val="36"/>
          <w:szCs w:val="36"/>
          <w:rtl w:val="0"/>
        </w:rPr>
        <w:t xml:space="preserve">RSCDS NZ Branch Inc.  Wellington Region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-438147</wp:posOffset>
            </wp:positionH>
            <wp:positionV relativeFrom="paragraph">
              <wp:posOffset>-60004</wp:posOffset>
            </wp:positionV>
            <wp:extent cx="1256665" cy="1490662"/>
            <wp:effectExtent b="0" l="0" r="0" t="0"/>
            <wp:wrapNone/>
            <wp:docPr descr="Wellington logo.png" id="11" name="image3.png"/>
            <a:graphic>
              <a:graphicData uri="http://schemas.openxmlformats.org/drawingml/2006/picture">
                <pic:pic>
                  <pic:nvPicPr>
                    <pic:cNvPr descr="Wellington logo.png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4906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ind w:right="-242"/>
        <w:jc w:val="center"/>
        <w:rPr>
          <w:rFonts w:ascii="Arial" w:cs="Arial" w:eastAsia="Arial" w:hAnsi="Arial"/>
          <w:b w:val="1"/>
          <w:bCs w:val="1"/>
          <w:i w:val="1"/>
          <w:iCs w:val="1"/>
          <w:sz w:val="44"/>
          <w:szCs w:val="4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sz w:val="44"/>
          <w:szCs w:val="44"/>
          <w:rtl w:val="0"/>
        </w:rPr>
        <w:t xml:space="preserve">Region Classes 2026</w:t>
      </w:r>
    </w:p>
    <w:p w:rsidR="00000000" w:rsidDel="00000000" w:rsidP="00000000" w:rsidRDefault="00000000" w:rsidRPr="00000000" w14:paraId="00000003">
      <w:pPr>
        <w:ind w:right="-242"/>
        <w:jc w:val="center"/>
        <w:rPr>
          <w:rFonts w:ascii="Arial" w:cs="Arial" w:eastAsia="Arial" w:hAnsi="Arial"/>
          <w:b w:val="1"/>
          <w:bCs w:val="1"/>
          <w:i w:val="1"/>
          <w:i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20" w:lineRule="auto"/>
        <w:ind w:right="-244"/>
        <w:jc w:val="center"/>
        <w:rPr>
          <w:rFonts w:ascii="Arial" w:cs="Arial" w:eastAsia="Arial" w:hAnsi="Arial"/>
          <w:b w:val="1"/>
          <w:bCs w:val="1"/>
          <w:i w:val="1"/>
          <w:iCs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sz w:val="32"/>
          <w:szCs w:val="32"/>
          <w:rtl w:val="0"/>
        </w:rPr>
        <w:t xml:space="preserve">5 Evening Classes - Basics Level</w:t>
      </w:r>
    </w:p>
    <w:p w:rsidR="00000000" w:rsidDel="00000000" w:rsidP="00000000" w:rsidRDefault="00000000" w:rsidRPr="00000000" w14:paraId="00000005">
      <w:pPr>
        <w:spacing w:after="120" w:lineRule="auto"/>
        <w:ind w:right="-244"/>
        <w:jc w:val="center"/>
        <w:rPr>
          <w:rFonts w:ascii="Arial" w:cs="Arial" w:eastAsia="Arial" w:hAnsi="Arial"/>
          <w:b w:val="1"/>
          <w:bCs w:val="1"/>
          <w:i w:val="1"/>
          <w:iCs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sz w:val="32"/>
          <w:szCs w:val="32"/>
          <w:rtl w:val="0"/>
        </w:rPr>
        <w:t xml:space="preserve">Tuesdays 7.30 – 9.30pm </w:t>
      </w:r>
    </w:p>
    <w:p w:rsidR="00000000" w:rsidDel="00000000" w:rsidP="00000000" w:rsidRDefault="00000000" w:rsidRPr="00000000" w14:paraId="00000006">
      <w:pPr>
        <w:spacing w:after="120" w:lineRule="auto"/>
        <w:ind w:right="-244"/>
        <w:jc w:val="center"/>
        <w:rPr>
          <w:rFonts w:ascii="Arial" w:cs="Arial" w:eastAsia="Arial" w:hAnsi="Arial"/>
          <w:b w:val="1"/>
          <w:bCs w:val="1"/>
          <w:i w:val="1"/>
          <w:iCs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sz w:val="32"/>
          <w:szCs w:val="32"/>
          <w:rtl w:val="0"/>
        </w:rPr>
        <w:t xml:space="preserve">May 5, 19, June 2, 16, 30</w:t>
      </w:r>
    </w:p>
    <w:p w:rsidR="00000000" w:rsidDel="00000000" w:rsidP="00000000" w:rsidRDefault="00000000" w:rsidRPr="00000000" w14:paraId="00000007">
      <w:pPr>
        <w:tabs>
          <w:tab w:val="left" w:leader="none" w:pos="3168"/>
        </w:tabs>
        <w:spacing w:after="120" w:lineRule="auto"/>
        <w:ind w:right="-242"/>
        <w:jc w:val="center"/>
        <w:rPr>
          <w:rFonts w:ascii="Arial" w:cs="Arial" w:eastAsia="Arial" w:hAnsi="Arial"/>
          <w:b w:val="1"/>
          <w:bCs w:val="1"/>
          <w:i w:val="1"/>
          <w:iCs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sz w:val="28"/>
          <w:szCs w:val="28"/>
          <w:rtl w:val="0"/>
        </w:rPr>
        <w:t xml:space="preserve">Tutor: Melva Waite</w:t>
      </w:r>
    </w:p>
    <w:p w:rsidR="00000000" w:rsidDel="00000000" w:rsidP="00000000" w:rsidRDefault="00000000" w:rsidRPr="00000000" w14:paraId="00000008">
      <w:pPr>
        <w:spacing w:after="120" w:lineRule="auto"/>
        <w:ind w:right="-242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sz w:val="28"/>
          <w:szCs w:val="28"/>
          <w:rtl w:val="0"/>
        </w:rPr>
        <w:t xml:space="preserve">Cost: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$45 for all five classes paid when registering; or $10 cash per class</w:t>
      </w:r>
    </w:p>
    <w:p w:rsidR="00000000" w:rsidDel="00000000" w:rsidP="00000000" w:rsidRDefault="00000000" w:rsidRPr="00000000" w14:paraId="00000009">
      <w:pPr>
        <w:spacing w:after="120" w:lineRule="auto"/>
        <w:ind w:right="-242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(It is best if you attend all classes. This allows the teacher to develop your skills from those taught at earlier classes)</w:t>
      </w:r>
    </w:p>
    <w:p w:rsidR="00000000" w:rsidDel="00000000" w:rsidP="00000000" w:rsidRDefault="00000000" w:rsidRPr="00000000" w14:paraId="0000000A">
      <w:pPr>
        <w:spacing w:before="120" w:lineRule="auto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rtl w:val="0"/>
        </w:rPr>
        <w:t xml:space="preserve">                                            Please bring a water bottle </w:t>
      </w:r>
    </w:p>
    <w:p w:rsidR="00000000" w:rsidDel="00000000" w:rsidP="00000000" w:rsidRDefault="00000000" w:rsidRPr="00000000" w14:paraId="0000000B">
      <w:pPr>
        <w:spacing w:after="60" w:lineRule="auto"/>
        <w:rPr>
          <w:rFonts w:ascii="Arial" w:cs="Arial" w:eastAsia="Arial" w:hAnsi="Arial"/>
          <w:b w:val="1"/>
          <w:bCs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Basics Skills</w:t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For New Dancers or dancers wishing to consolidate their knowledge of basic steps and formations.   </w:t>
      </w: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rtl w:val="0"/>
        </w:rPr>
        <w:t xml:space="preserve">You would typically be in the 1</w:t>
      </w: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vertAlign w:val="superscript"/>
          <w:rtl w:val="0"/>
        </w:rPr>
        <w:t xml:space="preserve">st</w:t>
      </w: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rtl w:val="0"/>
        </w:rPr>
        <w:t xml:space="preserve"> or 2</w:t>
      </w: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vertAlign w:val="superscript"/>
          <w:rtl w:val="0"/>
        </w:rPr>
        <w:t xml:space="preserve">nd</w:t>
      </w: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rtl w:val="0"/>
        </w:rPr>
        <w:t xml:space="preserve"> year of dancing.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Expect to: -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Revisit the 5 basic steps – Skip Change, Pas de Basque/Setting, Slip Step, Strathspey Travelling, Strathspey Setting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hone technique eg improving rhythm, hand and foot positioning, shape and timing/phrasing.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integrate the above into some or all of the following formations – Poussette in quick time, Reel of Three, Allemande, Promenade, Grand Chain, Ladies Chain, Corners…perhaps more.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dance these within suitable dances.</w:t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rtl w:val="0"/>
        </w:rPr>
        <w:t xml:space="preserve">Please check with your club teacher if you are unsure if Basics is the right level for you</w:t>
      </w:r>
    </w:p>
    <w:p w:rsidR="00000000" w:rsidDel="00000000" w:rsidP="00000000" w:rsidRDefault="00000000" w:rsidRPr="00000000" w14:paraId="00000013">
      <w:pPr>
        <w:spacing w:before="120" w:lineRule="auto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rtl w:val="0"/>
        </w:rPr>
        <w:t xml:space="preserve">Registrations – to be received by April 28 (a week before your first class)</w:t>
      </w:r>
    </w:p>
    <w:p w:rsidR="00000000" w:rsidDel="00000000" w:rsidP="00000000" w:rsidRDefault="00000000" w:rsidRPr="00000000" w14:paraId="00000014">
      <w:pPr>
        <w:spacing w:before="12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Please complete the online registration form by clicking </w:t>
      </w:r>
      <w:hyperlink r:id="rId8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here</w:t>
        </w:r>
      </w:hyperlink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or go to the website  </w:t>
      </w:r>
      <w:hyperlink r:id="rId9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wellingtonscd.org.nz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before="12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120" w:lineRule="auto"/>
        <w:ind w:right="-242"/>
        <w:rPr>
          <w:rFonts w:ascii="Arial" w:cs="Arial" w:eastAsia="Arial" w:hAnsi="Arial"/>
          <w:sz w:val="26"/>
          <w:szCs w:val="26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sz w:val="28"/>
          <w:szCs w:val="28"/>
          <w:rtl w:val="0"/>
        </w:rPr>
        <w:t xml:space="preserve">Venue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St David’s Multicultural Church Hall, down the drive off </w:t>
      </w:r>
      <w:r w:rsidDel="00000000" w:rsidR="00000000" w:rsidRPr="00000000">
        <w:rPr>
          <w:rFonts w:ascii="Arial" w:cs="Arial" w:eastAsia="Arial" w:hAnsi="Arial"/>
          <w:b w:val="1"/>
          <w:bCs w:val="1"/>
          <w:sz w:val="26"/>
          <w:szCs w:val="26"/>
          <w:u w:val="single"/>
          <w:rtl w:val="0"/>
        </w:rPr>
        <w:t xml:space="preserve">Elizabeth St.</w:t>
      </w: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-315592</wp:posOffset>
            </wp:positionH>
            <wp:positionV relativeFrom="paragraph">
              <wp:posOffset>525145</wp:posOffset>
            </wp:positionV>
            <wp:extent cx="2468245" cy="2034540"/>
            <wp:effectExtent b="0" l="0" r="0" t="0"/>
            <wp:wrapNone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20345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spacing w:after="120" w:lineRule="auto"/>
        <w:ind w:right="-242"/>
        <w:rPr>
          <w:rFonts w:ascii="Arial" w:cs="Arial" w:eastAsia="Arial" w:hAnsi="Arial"/>
          <w:sz w:val="26"/>
          <w:szCs w:val="26"/>
        </w:rPr>
      </w:pPr>
      <w:bookmarkStart w:colFirst="0" w:colLast="0" w:name="_heading=h.kddrnws1iga4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120" w:lineRule="auto"/>
        <w:ind w:right="-242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2290445</wp:posOffset>
            </wp:positionH>
            <wp:positionV relativeFrom="paragraph">
              <wp:posOffset>11112</wp:posOffset>
            </wp:positionV>
            <wp:extent cx="3859530" cy="2032000"/>
            <wp:effectExtent b="9525" l="9525" r="9525" t="9525"/>
            <wp:wrapNone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59530" cy="2032000"/>
                    </a:xfrm>
                    <a:prstGeom prst="rect"/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sectPr>
      <w:pgSz w:h="16838" w:w="11906" w:orient="portrait"/>
      <w:pgMar w:bottom="1440" w:top="851" w:left="1440" w:right="144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NZ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basedOn w:val="DefaultParagraphFont"/>
    <w:uiPriority w:val="99"/>
    <w:semiHidden w:val="1"/>
    <w:unhideWhenUsed w:val="1"/>
    <w:rsid w:val="008F6AB2"/>
    <w:rPr>
      <w:color w:val="0563c1" w:themeColor="hyperlink"/>
      <w:u w:val="single"/>
    </w:rPr>
  </w:style>
  <w:style w:type="paragraph" w:styleId="ox-ad1205c638-msonormal" w:customStyle="1">
    <w:name w:val="ox-ad1205c638-msonormal"/>
    <w:basedOn w:val="Normal"/>
    <w:rsid w:val="00184BF5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 w:val="1"/>
    <w:rsid w:val="00184BF5"/>
    <w:pPr>
      <w:spacing w:after="160" w:line="259" w:lineRule="auto"/>
      <w:ind w:left="720"/>
      <w:contextualSpacing w:val="1"/>
    </w:pPr>
    <w:rPr>
      <w:lang w:val="en-GB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2E1B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2E1BA5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2E1BA5"/>
    <w:rPr>
      <w:sz w:val="20"/>
      <w:szCs w:val="20"/>
      <w:lang w:val="en-N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2E1BA5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2E1BA5"/>
    <w:rPr>
      <w:b w:val="1"/>
      <w:bCs w:val="1"/>
      <w:sz w:val="20"/>
      <w:szCs w:val="20"/>
      <w:lang w:val="en-NZ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2E1BA5"/>
    <w:pPr>
      <w:spacing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2E1BA5"/>
    <w:rPr>
      <w:rFonts w:ascii="Tahoma" w:cs="Tahoma" w:hAnsi="Tahoma"/>
      <w:sz w:val="16"/>
      <w:szCs w:val="16"/>
      <w:lang w:val="en-NZ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9D02D6"/>
    <w:rPr>
      <w:color w:val="954f72" w:themeColor="followedHyperlink"/>
      <w:u w:val="single"/>
    </w:rPr>
  </w:style>
  <w:style w:type="paragraph" w:styleId="Revision">
    <w:name w:val="Revision"/>
    <w:hidden w:val="1"/>
    <w:uiPriority w:val="99"/>
    <w:semiHidden w:val="1"/>
    <w:rsid w:val="00947CF4"/>
    <w:pPr>
      <w:spacing w:after="0" w:line="240" w:lineRule="auto"/>
    </w:pPr>
    <w:rPr>
      <w:lang w:val="en-NZ"/>
    </w:rPr>
  </w:style>
  <w:style w:type="paragraph" w:styleId="Header">
    <w:name w:val="header"/>
    <w:basedOn w:val="Normal"/>
    <w:link w:val="HeaderChar"/>
    <w:uiPriority w:val="99"/>
    <w:unhideWhenUsed w:val="1"/>
    <w:rsid w:val="005D7967"/>
    <w:pPr>
      <w:tabs>
        <w:tab w:val="center" w:pos="4513"/>
        <w:tab w:val="right" w:pos="9026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D7967"/>
    <w:rPr>
      <w:lang w:val="en-NZ"/>
    </w:rPr>
  </w:style>
  <w:style w:type="paragraph" w:styleId="Footer">
    <w:name w:val="footer"/>
    <w:basedOn w:val="Normal"/>
    <w:link w:val="FooterChar"/>
    <w:uiPriority w:val="99"/>
    <w:unhideWhenUsed w:val="1"/>
    <w:rsid w:val="005D7967"/>
    <w:pPr>
      <w:tabs>
        <w:tab w:val="center" w:pos="4513"/>
        <w:tab w:val="right" w:pos="9026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D7967"/>
    <w:rPr>
      <w:lang w:val="en-NZ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image" Target="media/image2.png"/><Relationship Id="rId9" Type="http://schemas.openxmlformats.org/officeDocument/2006/relationships/hyperlink" Target="https://wellingtonscd.org.nz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hyperlink" Target="https://forms.gle/efjKg2HKKRqno84s5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8DKh4C47GUvMQIrqfdlTtBFRQg==">CgMxLjAyCGguZ2pkZ3hzMg5oLmtkZHJud3MxaWdhNDgAciExMk44SjVfVER0dWpoN1Y1bmpubmVPeUJEWGFJMS05YWI=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2024-02-06T22:16:00Z</dcterms:created>
  <dc:creator>Aileen</dc:creator>
</cp:coreProperties>
</file>