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FEF3F" w14:textId="6EB3ABF8" w:rsidR="00C36C77" w:rsidRPr="005233AF" w:rsidRDefault="00F3667F">
      <w:pPr>
        <w:rPr>
          <w:b/>
          <w:bCs/>
        </w:rPr>
      </w:pPr>
      <w:r w:rsidRPr="005233AF">
        <w:rPr>
          <w:b/>
          <w:bCs/>
        </w:rPr>
        <w:t xml:space="preserve">Minutes of Region Committee Meeting </w:t>
      </w:r>
      <w:r w:rsidR="00D8792F" w:rsidRPr="005233AF">
        <w:rPr>
          <w:b/>
          <w:bCs/>
        </w:rPr>
        <w:t xml:space="preserve">7.30pm </w:t>
      </w:r>
      <w:r w:rsidRPr="005233AF">
        <w:rPr>
          <w:b/>
          <w:bCs/>
        </w:rPr>
        <w:t>11</w:t>
      </w:r>
      <w:r w:rsidRPr="005233AF">
        <w:rPr>
          <w:b/>
          <w:bCs/>
          <w:vertAlign w:val="superscript"/>
        </w:rPr>
        <w:t>th</w:t>
      </w:r>
      <w:r w:rsidRPr="005233AF">
        <w:rPr>
          <w:b/>
          <w:bCs/>
        </w:rPr>
        <w:t xml:space="preserve"> June 2024, Petone Community House</w:t>
      </w:r>
    </w:p>
    <w:p w14:paraId="44D22142" w14:textId="56AC74FA" w:rsidR="00F3667F" w:rsidRDefault="00F3667F">
      <w:r>
        <w:t>Present: Rod Downey, Zoe Attwood (on zoom), Lynn</w:t>
      </w:r>
      <w:r w:rsidR="00F115CD">
        <w:t>e</w:t>
      </w:r>
      <w:r>
        <w:t xml:space="preserve"> Scott, Sarah Epps (see below), Debbie Stephens, Jan</w:t>
      </w:r>
      <w:r w:rsidR="00131F94">
        <w:t>i</w:t>
      </w:r>
      <w:r>
        <w:t>ce Henson, Edith Campbell, Elaine Lethbridge, Brenda Vale</w:t>
      </w:r>
    </w:p>
    <w:p w14:paraId="642830CD" w14:textId="77777777" w:rsidR="00D8792F" w:rsidRDefault="00F3667F" w:rsidP="00F3667F">
      <w:pPr>
        <w:pStyle w:val="ListParagraph"/>
        <w:numPr>
          <w:ilvl w:val="0"/>
          <w:numId w:val="1"/>
        </w:numPr>
      </w:pPr>
      <w:r>
        <w:t xml:space="preserve">Apologies received from Elaine Laidlaw </w:t>
      </w:r>
    </w:p>
    <w:p w14:paraId="2DF129BB" w14:textId="117C8926" w:rsidR="00F3667F" w:rsidRDefault="00F3667F" w:rsidP="00F3667F">
      <w:pPr>
        <w:pStyle w:val="ListParagraph"/>
        <w:numPr>
          <w:ilvl w:val="0"/>
          <w:numId w:val="1"/>
        </w:numPr>
      </w:pPr>
      <w:r>
        <w:t>Sarah Epps was co-opted on to the committee</w:t>
      </w:r>
      <w:r w:rsidR="00D8792F">
        <w:t>—welcome Sarah. (</w:t>
      </w:r>
      <w:r w:rsidR="001E049C">
        <w:t xml:space="preserve">approved </w:t>
      </w:r>
      <w:r w:rsidR="00D8792F">
        <w:t>Elaine</w:t>
      </w:r>
      <w:r w:rsidR="005233AF">
        <w:t xml:space="preserve"> Lethbridge</w:t>
      </w:r>
      <w:r w:rsidR="00D8792F">
        <w:t>/Rod</w:t>
      </w:r>
      <w:r w:rsidR="005233AF">
        <w:t xml:space="preserve"> Downey</w:t>
      </w:r>
      <w:r w:rsidR="00D8792F">
        <w:t>).</w:t>
      </w:r>
    </w:p>
    <w:p w14:paraId="62EF43F9" w14:textId="3D4B72BC" w:rsidR="00D8792F" w:rsidRDefault="00D8792F" w:rsidP="00F3667F">
      <w:pPr>
        <w:pStyle w:val="ListParagraph"/>
        <w:numPr>
          <w:ilvl w:val="0"/>
          <w:numId w:val="1"/>
        </w:numPr>
      </w:pPr>
      <w:r>
        <w:t xml:space="preserve">The following bereavements were noted. The </w:t>
      </w:r>
      <w:r w:rsidR="00B01ACB">
        <w:t>B</w:t>
      </w:r>
      <w:r>
        <w:t>ranch to be notified (Brenda</w:t>
      </w:r>
      <w:r w:rsidR="005233AF">
        <w:t xml:space="preserve"> Vale</w:t>
      </w:r>
      <w:r>
        <w:t>).</w:t>
      </w:r>
    </w:p>
    <w:p w14:paraId="13E87FED" w14:textId="18A34FC3" w:rsidR="00D8792F" w:rsidRDefault="00D8792F" w:rsidP="00D8792F">
      <w:pPr>
        <w:pStyle w:val="ListParagraph"/>
      </w:pPr>
      <w:r>
        <w:t>Noeline McQueen (Ngaio club)</w:t>
      </w:r>
    </w:p>
    <w:p w14:paraId="115CE4C2" w14:textId="590042A7" w:rsidR="00D8792F" w:rsidRDefault="00D8792F" w:rsidP="00D8792F">
      <w:pPr>
        <w:pStyle w:val="ListParagraph"/>
      </w:pPr>
      <w:r>
        <w:t>Jean Denne (Johnsonville club)</w:t>
      </w:r>
    </w:p>
    <w:p w14:paraId="692FC674" w14:textId="50059FDF" w:rsidR="00D8792F" w:rsidRDefault="00D8792F" w:rsidP="00D8792F">
      <w:pPr>
        <w:pStyle w:val="ListParagraph"/>
      </w:pPr>
      <w:r>
        <w:t>Allan Mason (Upper Hutt/Lower Hutt clubs)</w:t>
      </w:r>
    </w:p>
    <w:p w14:paraId="16824655" w14:textId="77777777" w:rsidR="00D8792F" w:rsidRDefault="00D8792F" w:rsidP="00D8792F">
      <w:pPr>
        <w:pStyle w:val="ListParagraph"/>
      </w:pPr>
    </w:p>
    <w:p w14:paraId="4F538AB2" w14:textId="09EA8E94" w:rsidR="00D8792F" w:rsidRDefault="00D8792F" w:rsidP="00D8792F">
      <w:pPr>
        <w:pStyle w:val="ListParagraph"/>
        <w:numPr>
          <w:ilvl w:val="0"/>
          <w:numId w:val="1"/>
        </w:numPr>
      </w:pPr>
      <w:r>
        <w:t>Minutes of the previous meeting were approved (</w:t>
      </w:r>
      <w:r w:rsidR="001E049C">
        <w:t xml:space="preserve">approved </w:t>
      </w:r>
      <w:r>
        <w:t>Rod</w:t>
      </w:r>
      <w:r w:rsidR="005233AF">
        <w:t xml:space="preserve"> Downey</w:t>
      </w:r>
      <w:r>
        <w:t>/Debbie</w:t>
      </w:r>
      <w:r w:rsidR="005233AF">
        <w:t xml:space="preserve"> Stephens</w:t>
      </w:r>
      <w:r>
        <w:t>).</w:t>
      </w:r>
    </w:p>
    <w:p w14:paraId="6EDB3A57" w14:textId="76D0FE82" w:rsidR="00D8792F" w:rsidRDefault="00D8792F" w:rsidP="00D8792F">
      <w:pPr>
        <w:pStyle w:val="ListParagraph"/>
      </w:pPr>
      <w:r>
        <w:t>Matters arising:</w:t>
      </w:r>
    </w:p>
    <w:p w14:paraId="5EFD53D0" w14:textId="6B143A8C" w:rsidR="00D8792F" w:rsidRDefault="00D8792F" w:rsidP="007817F3">
      <w:pPr>
        <w:pStyle w:val="ListParagraph"/>
        <w:numPr>
          <w:ilvl w:val="0"/>
          <w:numId w:val="2"/>
        </w:numPr>
      </w:pPr>
      <w:r>
        <w:t>Debbie</w:t>
      </w:r>
      <w:r w:rsidR="005233AF">
        <w:t xml:space="preserve"> Stephens</w:t>
      </w:r>
      <w:r>
        <w:t xml:space="preserve"> and Brenda </w:t>
      </w:r>
      <w:r w:rsidR="005233AF">
        <w:t xml:space="preserve">Vale </w:t>
      </w:r>
      <w:r>
        <w:t xml:space="preserve">have sorted </w:t>
      </w:r>
      <w:r w:rsidR="008F18AB">
        <w:t xml:space="preserve">out </w:t>
      </w:r>
      <w:r>
        <w:t>the on-line banking so Brenda is now a signatory</w:t>
      </w:r>
      <w:r w:rsidR="007817F3">
        <w:t>.</w:t>
      </w:r>
    </w:p>
    <w:p w14:paraId="736DC3FB" w14:textId="137AF76B" w:rsidR="007817F3" w:rsidRDefault="00D8792F" w:rsidP="007817F3">
      <w:pPr>
        <w:pStyle w:val="ListParagraph"/>
        <w:numPr>
          <w:ilvl w:val="0"/>
          <w:numId w:val="2"/>
        </w:numPr>
      </w:pPr>
      <w:r>
        <w:t>Rod</w:t>
      </w:r>
      <w:r w:rsidR="005233AF">
        <w:t xml:space="preserve"> Downey</w:t>
      </w:r>
      <w:r>
        <w:t xml:space="preserve"> gave an update on the </w:t>
      </w:r>
      <w:r w:rsidR="00B01ACB">
        <w:t>B</w:t>
      </w:r>
      <w:r>
        <w:t xml:space="preserve">ranch hosting of the </w:t>
      </w:r>
      <w:r w:rsidR="006E43AE">
        <w:t>R</w:t>
      </w:r>
      <w:r>
        <w:t xml:space="preserve">egion website. The </w:t>
      </w:r>
      <w:r w:rsidR="00B01ACB">
        <w:t>B</w:t>
      </w:r>
      <w:r>
        <w:t xml:space="preserve">ranch </w:t>
      </w:r>
      <w:r w:rsidR="007817F3">
        <w:t>is</w:t>
      </w:r>
      <w:r>
        <w:t xml:space="preserve"> formulating relevant guidelines and it seems all will be concluded after the July </w:t>
      </w:r>
      <w:r w:rsidR="00B01ACB">
        <w:t>B</w:t>
      </w:r>
      <w:r>
        <w:t>ranch meeting.</w:t>
      </w:r>
    </w:p>
    <w:p w14:paraId="22DB8654" w14:textId="25805A33" w:rsidR="007817F3" w:rsidRDefault="00D8792F" w:rsidP="007817F3">
      <w:pPr>
        <w:pStyle w:val="ListParagraph"/>
        <w:numPr>
          <w:ilvl w:val="0"/>
          <w:numId w:val="2"/>
        </w:numPr>
      </w:pPr>
      <w:r>
        <w:t xml:space="preserve">Chris Totton was sent a </w:t>
      </w:r>
      <w:r w:rsidR="007817F3">
        <w:t xml:space="preserve">‘thank you’ card from the </w:t>
      </w:r>
      <w:r w:rsidR="006E43AE">
        <w:t>R</w:t>
      </w:r>
      <w:r w:rsidR="007817F3">
        <w:t>egion.</w:t>
      </w:r>
    </w:p>
    <w:p w14:paraId="1FE9ECC8" w14:textId="18B1FC78" w:rsidR="007817F3" w:rsidRDefault="007817F3" w:rsidP="007817F3">
      <w:pPr>
        <w:pStyle w:val="ListParagraph"/>
        <w:numPr>
          <w:ilvl w:val="0"/>
          <w:numId w:val="2"/>
        </w:numPr>
      </w:pPr>
      <w:r>
        <w:t xml:space="preserve">Entry of Bronwyn </w:t>
      </w:r>
      <w:proofErr w:type="spellStart"/>
      <w:r>
        <w:t>Maysmor</w:t>
      </w:r>
      <w:proofErr w:type="spellEnd"/>
      <w:r>
        <w:t xml:space="preserve"> in memorial book. Lower Hutt club have approved a $50 donation. Elaine</w:t>
      </w:r>
      <w:r w:rsidR="005233AF">
        <w:t xml:space="preserve"> Lethbridge</w:t>
      </w:r>
      <w:r>
        <w:t xml:space="preserve"> to correspond with Janice </w:t>
      </w:r>
      <w:r w:rsidR="005233AF">
        <w:t xml:space="preserve">Henson </w:t>
      </w:r>
      <w:r>
        <w:t xml:space="preserve">over the submission of this. The </w:t>
      </w:r>
      <w:r w:rsidR="006E43AE">
        <w:t>R</w:t>
      </w:r>
      <w:r>
        <w:t>egion will also send a $50 donation</w:t>
      </w:r>
      <w:r w:rsidR="00127A9F">
        <w:t xml:space="preserve"> (approved Elaine</w:t>
      </w:r>
      <w:r w:rsidR="005233AF">
        <w:t xml:space="preserve"> Lethbridge</w:t>
      </w:r>
      <w:r w:rsidR="00127A9F">
        <w:t>/Rod</w:t>
      </w:r>
      <w:r w:rsidR="005233AF">
        <w:t xml:space="preserve"> Downey</w:t>
      </w:r>
      <w:r w:rsidR="00127A9F">
        <w:t>)</w:t>
      </w:r>
      <w:r>
        <w:t xml:space="preserve"> for which Elaine</w:t>
      </w:r>
      <w:r w:rsidR="005233AF">
        <w:t xml:space="preserve"> Lethbridge</w:t>
      </w:r>
      <w:r>
        <w:t xml:space="preserve"> will complete the form and send to Debbie</w:t>
      </w:r>
      <w:r w:rsidR="005233AF">
        <w:t xml:space="preserve"> Stephens for payment</w:t>
      </w:r>
      <w:r>
        <w:t xml:space="preserve">. </w:t>
      </w:r>
    </w:p>
    <w:p w14:paraId="5C8D32E2" w14:textId="5ABD015B" w:rsidR="007817F3" w:rsidRDefault="007817F3" w:rsidP="007817F3">
      <w:pPr>
        <w:pStyle w:val="ListParagraph"/>
        <w:numPr>
          <w:ilvl w:val="0"/>
          <w:numId w:val="2"/>
        </w:numPr>
      </w:pPr>
      <w:r>
        <w:t>Payments for summer dancing were approved.</w:t>
      </w:r>
    </w:p>
    <w:p w14:paraId="0261F649" w14:textId="3A8A3E4C" w:rsidR="001E049C" w:rsidRDefault="001E049C" w:rsidP="001E049C">
      <w:pPr>
        <w:ind w:left="360"/>
      </w:pPr>
      <w:r>
        <w:t>4a. Summer School</w:t>
      </w:r>
    </w:p>
    <w:p w14:paraId="6D68C719" w14:textId="3AE5F56C" w:rsidR="00E7471A" w:rsidRDefault="00E7471A" w:rsidP="00E7471A">
      <w:pPr>
        <w:shd w:val="clear" w:color="auto" w:fill="FFFFFF"/>
        <w:spacing w:after="0" w:line="240" w:lineRule="auto"/>
        <w:ind w:left="720"/>
        <w:textAlignment w:val="baseline"/>
        <w:rPr>
          <w:rFonts w:eastAsia="Times New Roman" w:cstheme="minorHAnsi"/>
          <w:color w:val="242424"/>
          <w:lang w:eastAsia="en-NZ"/>
        </w:rPr>
      </w:pPr>
      <w:r w:rsidRPr="00E7471A">
        <w:rPr>
          <w:rFonts w:eastAsia="Times New Roman" w:cstheme="minorHAnsi"/>
          <w:color w:val="242424"/>
          <w:lang w:eastAsia="en-NZ"/>
        </w:rPr>
        <w:t>Some Issues concerning clubs</w:t>
      </w:r>
      <w:r>
        <w:rPr>
          <w:rFonts w:eastAsia="Times New Roman" w:cstheme="minorHAnsi"/>
          <w:color w:val="242424"/>
          <w:lang w:eastAsia="en-NZ"/>
        </w:rPr>
        <w:t>’</w:t>
      </w:r>
      <w:r w:rsidRPr="00E7471A">
        <w:rPr>
          <w:rFonts w:eastAsia="Times New Roman" w:cstheme="minorHAnsi"/>
          <w:color w:val="242424"/>
          <w:lang w:eastAsia="en-NZ"/>
        </w:rPr>
        <w:t xml:space="preserve"> involvement in Summer School were discussed and an e-mail was sent to all clubs concer</w:t>
      </w:r>
      <w:r>
        <w:rPr>
          <w:rFonts w:eastAsia="Times New Roman" w:cstheme="minorHAnsi"/>
          <w:color w:val="242424"/>
          <w:lang w:eastAsia="en-NZ"/>
        </w:rPr>
        <w:t>n</w:t>
      </w:r>
      <w:r w:rsidRPr="00E7471A">
        <w:rPr>
          <w:rFonts w:eastAsia="Times New Roman" w:cstheme="minorHAnsi"/>
          <w:color w:val="242424"/>
          <w:lang w:eastAsia="en-NZ"/>
        </w:rPr>
        <w:t>ing their involvement.</w:t>
      </w:r>
    </w:p>
    <w:p w14:paraId="118EA187" w14:textId="77777777" w:rsidR="00E7471A" w:rsidRPr="00E7471A" w:rsidRDefault="00E7471A" w:rsidP="00E7471A">
      <w:pPr>
        <w:shd w:val="clear" w:color="auto" w:fill="FFFFFF"/>
        <w:spacing w:after="0" w:line="240" w:lineRule="auto"/>
        <w:ind w:left="720"/>
        <w:textAlignment w:val="baseline"/>
        <w:rPr>
          <w:rFonts w:eastAsia="Times New Roman" w:cstheme="minorHAnsi"/>
          <w:color w:val="242424"/>
          <w:lang w:eastAsia="en-NZ"/>
        </w:rPr>
      </w:pPr>
    </w:p>
    <w:p w14:paraId="3708C10D" w14:textId="363D0D8D" w:rsidR="001E049C" w:rsidRDefault="001E049C" w:rsidP="00E7471A">
      <w:pPr>
        <w:ind w:left="720"/>
      </w:pPr>
      <w:r>
        <w:t>Regarding the summer school committe</w:t>
      </w:r>
      <w:r w:rsidR="00ED1208">
        <w:t>e’s</w:t>
      </w:r>
      <w:r>
        <w:t xml:space="preserve"> request to borrow certain </w:t>
      </w:r>
      <w:r w:rsidR="006E43AE">
        <w:t>R</w:t>
      </w:r>
      <w:r>
        <w:t xml:space="preserve">egion items these can all be supplied apart from tea towels, which </w:t>
      </w:r>
      <w:r w:rsidR="006E43AE">
        <w:t>R</w:t>
      </w:r>
      <w:r>
        <w:t>egion does not have.</w:t>
      </w:r>
    </w:p>
    <w:p w14:paraId="15DEE488" w14:textId="3E93B6BD" w:rsidR="00ED1208" w:rsidRDefault="00ED1208" w:rsidP="00ED1208">
      <w:pPr>
        <w:pStyle w:val="ListParagraph"/>
        <w:numPr>
          <w:ilvl w:val="0"/>
          <w:numId w:val="1"/>
        </w:numPr>
      </w:pPr>
      <w:r>
        <w:t>Treasurer’s report</w:t>
      </w:r>
    </w:p>
    <w:p w14:paraId="66BAFED0" w14:textId="03CA104C" w:rsidR="00ED1208" w:rsidRDefault="00ED1208" w:rsidP="00ED1208">
      <w:pPr>
        <w:pStyle w:val="ListParagraph"/>
      </w:pPr>
      <w:r>
        <w:t>This was accepted (Debbie</w:t>
      </w:r>
      <w:r w:rsidR="009D3669">
        <w:t xml:space="preserve"> Stephens</w:t>
      </w:r>
      <w:r>
        <w:t>/Edith</w:t>
      </w:r>
      <w:r w:rsidR="009D3669">
        <w:t xml:space="preserve"> Campbell</w:t>
      </w:r>
      <w:r>
        <w:t xml:space="preserve">). The treasurer to go ahead and pay summer dancing tutors, and all costs for Early dances </w:t>
      </w:r>
      <w:r w:rsidRPr="008F18AB">
        <w:t xml:space="preserve">event except </w:t>
      </w:r>
      <w:r w:rsidR="008F18AB" w:rsidRPr="008F18AB">
        <w:t xml:space="preserve">now </w:t>
      </w:r>
      <w:r w:rsidRPr="008F18AB">
        <w:t xml:space="preserve">40 x $2 </w:t>
      </w:r>
      <w:r w:rsidR="008F18AB">
        <w:t xml:space="preserve">rather than 37 x $2 </w:t>
      </w:r>
      <w:r w:rsidRPr="008F18AB">
        <w:t>will be paid for catering.</w:t>
      </w:r>
    </w:p>
    <w:p w14:paraId="0CD57411" w14:textId="77777777" w:rsidR="00ED1208" w:rsidRDefault="00ED1208" w:rsidP="00ED1208">
      <w:pPr>
        <w:pStyle w:val="ListParagraph"/>
      </w:pPr>
    </w:p>
    <w:p w14:paraId="5A357276" w14:textId="77777777" w:rsidR="00042D96" w:rsidRDefault="00ED1208" w:rsidP="00042D96">
      <w:pPr>
        <w:pStyle w:val="ListParagraph"/>
      </w:pPr>
      <w:r>
        <w:t>There was discussion over the extra cost of catering for dietary requirements for this and similar events. In future the region will pay $3/head for catering.</w:t>
      </w:r>
    </w:p>
    <w:p w14:paraId="56954425" w14:textId="77777777" w:rsidR="00042D96" w:rsidRDefault="00042D96" w:rsidP="00042D96">
      <w:pPr>
        <w:pStyle w:val="ListParagraph"/>
      </w:pPr>
    </w:p>
    <w:p w14:paraId="7058E194" w14:textId="5A269E88" w:rsidR="00ED1208" w:rsidRDefault="00321B7D" w:rsidP="00042D96">
      <w:pPr>
        <w:pStyle w:val="ListParagraph"/>
        <w:numPr>
          <w:ilvl w:val="0"/>
          <w:numId w:val="1"/>
        </w:numPr>
      </w:pPr>
      <w:r>
        <w:t xml:space="preserve">The correspondence report was noted. The request for a contact person for </w:t>
      </w:r>
      <w:proofErr w:type="gramStart"/>
      <w:r w:rsidR="006E43AE">
        <w:t>R</w:t>
      </w:r>
      <w:r>
        <w:t>egion</w:t>
      </w:r>
      <w:proofErr w:type="gramEnd"/>
      <w:r>
        <w:t xml:space="preserve"> class registrations was dealt with under item 8.2. </w:t>
      </w:r>
    </w:p>
    <w:p w14:paraId="4E4BD588" w14:textId="77777777" w:rsidR="00321B7D" w:rsidRDefault="00321B7D" w:rsidP="00321B7D">
      <w:pPr>
        <w:pStyle w:val="ListParagraph"/>
      </w:pPr>
    </w:p>
    <w:p w14:paraId="2D7C8816" w14:textId="4AE4C832" w:rsidR="00321B7D" w:rsidRDefault="00321B7D" w:rsidP="00321B7D">
      <w:pPr>
        <w:pStyle w:val="ListParagraph"/>
        <w:numPr>
          <w:ilvl w:val="0"/>
          <w:numId w:val="1"/>
        </w:numPr>
      </w:pPr>
      <w:r>
        <w:t xml:space="preserve">The hosting of </w:t>
      </w:r>
      <w:r w:rsidR="000E3E53">
        <w:t xml:space="preserve">the </w:t>
      </w:r>
      <w:r w:rsidR="002E5B2E">
        <w:t>R</w:t>
      </w:r>
      <w:r>
        <w:t xml:space="preserve">egion website was discussed under matters arising. </w:t>
      </w:r>
    </w:p>
    <w:p w14:paraId="6C2AB3AC" w14:textId="2D851222" w:rsidR="00321B7D" w:rsidRDefault="00321B7D" w:rsidP="00321B7D">
      <w:pPr>
        <w:pStyle w:val="ListParagraph"/>
        <w:numPr>
          <w:ilvl w:val="0"/>
          <w:numId w:val="1"/>
        </w:numPr>
      </w:pPr>
      <w:r>
        <w:t>Reports</w:t>
      </w:r>
    </w:p>
    <w:p w14:paraId="67341508" w14:textId="26774D33" w:rsidR="00321B7D" w:rsidRDefault="005D2A6B" w:rsidP="005D2A6B">
      <w:pPr>
        <w:pStyle w:val="ListParagraph"/>
        <w:ind w:firstLine="720"/>
      </w:pPr>
      <w:r>
        <w:t xml:space="preserve">8.1 </w:t>
      </w:r>
      <w:r w:rsidR="00321B7D">
        <w:t>Early Dances</w:t>
      </w:r>
    </w:p>
    <w:p w14:paraId="0EB551A6" w14:textId="031DEF4F" w:rsidR="00321B7D" w:rsidRDefault="00321B7D" w:rsidP="005D2A6B">
      <w:pPr>
        <w:pStyle w:val="ListParagraph"/>
        <w:ind w:left="1440"/>
      </w:pPr>
      <w:r w:rsidRPr="006478BB">
        <w:lastRenderedPageBreak/>
        <w:t>The</w:t>
      </w:r>
      <w:r>
        <w:t xml:space="preserve"> three reports were received. It was felt numbers were down from last year because the event was held on ANZAC Day weekend. Lynn</w:t>
      </w:r>
      <w:r w:rsidR="00F115CD">
        <w:t>e</w:t>
      </w:r>
      <w:r>
        <w:t xml:space="preserve"> Scott </w:t>
      </w:r>
      <w:r w:rsidR="00EF6454">
        <w:t xml:space="preserve">said the same weekend was also the time of the fiddle camp in Auckland. Next year’s date will be chosen to avoid this clash. </w:t>
      </w:r>
    </w:p>
    <w:p w14:paraId="481FF2C1" w14:textId="77777777" w:rsidR="00321B7D" w:rsidRDefault="00321B7D" w:rsidP="00321B7D">
      <w:pPr>
        <w:pStyle w:val="ListParagraph"/>
      </w:pPr>
    </w:p>
    <w:p w14:paraId="70BCDC6C" w14:textId="6B62681A" w:rsidR="00321B7D" w:rsidRDefault="005D2A6B" w:rsidP="005D2A6B">
      <w:pPr>
        <w:pStyle w:val="ListParagraph"/>
        <w:ind w:left="1440"/>
      </w:pPr>
      <w:r>
        <w:t xml:space="preserve">8.2 </w:t>
      </w:r>
      <w:r w:rsidR="00321B7D">
        <w:t>Region classes</w:t>
      </w:r>
    </w:p>
    <w:p w14:paraId="4E289C2E" w14:textId="7C1F6054" w:rsidR="00321B7D" w:rsidRDefault="002A37CF" w:rsidP="005D2A6B">
      <w:pPr>
        <w:pStyle w:val="ListParagraph"/>
        <w:ind w:left="1440"/>
      </w:pPr>
      <w:r>
        <w:t xml:space="preserve">Janice Henson said there had been problems with </w:t>
      </w:r>
      <w:r w:rsidR="0021511A">
        <w:t xml:space="preserve">dancers </w:t>
      </w:r>
      <w:r>
        <w:t xml:space="preserve">finding the venue. </w:t>
      </w:r>
      <w:r w:rsidR="00321B7D">
        <w:t>For the 2025</w:t>
      </w:r>
      <w:r w:rsidR="002E5B2E">
        <w:t xml:space="preserve"> R</w:t>
      </w:r>
      <w:r w:rsidR="00321B7D">
        <w:t xml:space="preserve">egion classes the contact person will be Debbie Stephens and this will be noted on the electronic form. It was decided during item 8.2 discussion that next year Debbie Stephens would send out a “thank you for enrolling” message for every completed form and this would be accompanied by a map </w:t>
      </w:r>
      <w:r w:rsidR="00321B7D" w:rsidRPr="006478BB">
        <w:t>o</w:t>
      </w:r>
      <w:r w:rsidR="002E5B2E" w:rsidRPr="006478BB">
        <w:t>f</w:t>
      </w:r>
      <w:r w:rsidR="00321B7D">
        <w:t xml:space="preserve"> how to reach the venue.</w:t>
      </w:r>
    </w:p>
    <w:p w14:paraId="475A224E" w14:textId="77777777" w:rsidR="005D2A6B" w:rsidRDefault="005D2A6B" w:rsidP="005D2A6B">
      <w:pPr>
        <w:pStyle w:val="ListParagraph"/>
        <w:ind w:left="1440"/>
      </w:pPr>
    </w:p>
    <w:p w14:paraId="28349354" w14:textId="612076F3" w:rsidR="002A37CF" w:rsidRDefault="002A37CF" w:rsidP="005D2A6B">
      <w:pPr>
        <w:pStyle w:val="ListParagraph"/>
        <w:ind w:left="1440"/>
      </w:pPr>
      <w:r w:rsidRPr="006478BB">
        <w:t>It was also decided that along with registration on-line</w:t>
      </w:r>
      <w:r w:rsidR="002E5B2E" w:rsidRPr="006478BB">
        <w:t>,</w:t>
      </w:r>
      <w:r w:rsidRPr="006478BB">
        <w:t xml:space="preserve"> clubs will </w:t>
      </w:r>
      <w:r w:rsidR="006478BB" w:rsidRPr="006478BB">
        <w:t xml:space="preserve">also </w:t>
      </w:r>
      <w:r w:rsidRPr="006478BB">
        <w:t xml:space="preserve">be sent paper forms to be filled out </w:t>
      </w:r>
      <w:r w:rsidR="006478BB" w:rsidRPr="006478BB">
        <w:t xml:space="preserve">for those without on-line access </w:t>
      </w:r>
      <w:r w:rsidRPr="006478BB">
        <w:t xml:space="preserve">and </w:t>
      </w:r>
      <w:r w:rsidR="006478BB" w:rsidRPr="006478BB">
        <w:t xml:space="preserve">these will be </w:t>
      </w:r>
      <w:r w:rsidRPr="006478BB">
        <w:t>either sent to Debbie Stephens or brought to class. Anyone registering for the intermediate or advanced classes in this way will have to have the form signed by the club tutor</w:t>
      </w:r>
      <w:r w:rsidR="002E5B2E" w:rsidRPr="006478BB">
        <w:t xml:space="preserve"> to confirm</w:t>
      </w:r>
      <w:r w:rsidRPr="006478BB">
        <w:t xml:space="preserve"> t</w:t>
      </w:r>
      <w:r>
        <w:t>hat they are in the appropriate class. For those registering on-line</w:t>
      </w:r>
      <w:r w:rsidR="002E5B2E">
        <w:t>,</w:t>
      </w:r>
      <w:r>
        <w:t xml:space="preserve"> Debbie Stephens will check with the</w:t>
      </w:r>
      <w:r w:rsidR="0021511A">
        <w:t xml:space="preserve"> relevant </w:t>
      </w:r>
      <w:r>
        <w:t xml:space="preserve">club tutor that the chosen class is appropriate. The flyers for region classes in 2025 will also state that registrations will be checked by club tutors to make sure they are appropriate. </w:t>
      </w:r>
    </w:p>
    <w:p w14:paraId="20175CD3" w14:textId="4377C630" w:rsidR="002A37CF" w:rsidRDefault="00B01ACB" w:rsidP="00B01ACB">
      <w:pPr>
        <w:ind w:left="720" w:firstLine="720"/>
      </w:pPr>
      <w:r>
        <w:t>8.3 Archival Committee</w:t>
      </w:r>
    </w:p>
    <w:p w14:paraId="673F37AB" w14:textId="1FA2595A" w:rsidR="00B01ACB" w:rsidRDefault="00B01ACB" w:rsidP="00B01ACB">
      <w:pPr>
        <w:ind w:left="1440"/>
      </w:pPr>
      <w:r>
        <w:t>Rod Downey reported Kristin Downey had written a report for HCH about the archives work. Archival material has also bee</w:t>
      </w:r>
      <w:r w:rsidR="002E5B2E">
        <w:t>n</w:t>
      </w:r>
      <w:r>
        <w:t xml:space="preserve"> placed on the website and clubs should encourage their members to look at this (Brenda </w:t>
      </w:r>
      <w:r w:rsidR="0021511A">
        <w:t xml:space="preserve">Vale </w:t>
      </w:r>
      <w:r>
        <w:t>to act). The committee thanked the archival team.</w:t>
      </w:r>
    </w:p>
    <w:p w14:paraId="78275BF1" w14:textId="0DF7D66E" w:rsidR="00B01ACB" w:rsidRDefault="00B01ACB" w:rsidP="00B01ACB">
      <w:pPr>
        <w:pStyle w:val="ListParagraph"/>
        <w:numPr>
          <w:ilvl w:val="1"/>
          <w:numId w:val="1"/>
        </w:numPr>
      </w:pPr>
      <w:r>
        <w:t>Payment to musicians</w:t>
      </w:r>
    </w:p>
    <w:p w14:paraId="273DEE9D" w14:textId="5034151C" w:rsidR="00B01ACB" w:rsidRDefault="00B01ACB" w:rsidP="00B01ACB">
      <w:pPr>
        <w:ind w:left="1440"/>
      </w:pPr>
      <w:r>
        <w:t>Lynn</w:t>
      </w:r>
      <w:r w:rsidR="00F115CD">
        <w:t>e</w:t>
      </w:r>
      <w:r>
        <w:t xml:space="preserve"> Scott said currently the </w:t>
      </w:r>
      <w:r w:rsidR="002E5B2E">
        <w:t>R</w:t>
      </w:r>
      <w:r>
        <w:t xml:space="preserve">egion are paying $15/hour, which does not encourage new musicians. She noted the Branch states payment should be $50 for a class of 3 hours. </w:t>
      </w:r>
      <w:r w:rsidR="000E3E53">
        <w:t xml:space="preserve">It was decided that for </w:t>
      </w:r>
      <w:proofErr w:type="gramStart"/>
      <w:r w:rsidR="002E5B2E">
        <w:t>R</w:t>
      </w:r>
      <w:r w:rsidR="000E3E53">
        <w:t>egion</w:t>
      </w:r>
      <w:proofErr w:type="gramEnd"/>
      <w:r w:rsidR="000E3E53">
        <w:t xml:space="preserve"> classes this year payment would be $25/hour for each musician. This will mean looking at a possible adjustment to fees for 2025 </w:t>
      </w:r>
      <w:r w:rsidR="002E5B2E">
        <w:t>R</w:t>
      </w:r>
      <w:r w:rsidR="000E3E53">
        <w:t xml:space="preserve">egion classes and events. </w:t>
      </w:r>
    </w:p>
    <w:p w14:paraId="07200709" w14:textId="2A28663D" w:rsidR="000E3E53" w:rsidRDefault="000E3E53" w:rsidP="000E3E53">
      <w:pPr>
        <w:pStyle w:val="ListParagraph"/>
        <w:numPr>
          <w:ilvl w:val="0"/>
          <w:numId w:val="1"/>
        </w:numPr>
      </w:pPr>
      <w:r>
        <w:t>Calendar</w:t>
      </w:r>
    </w:p>
    <w:p w14:paraId="59A5011C" w14:textId="7FBA82C0" w:rsidR="000E3E53" w:rsidRDefault="000E3E53" w:rsidP="000E3E53">
      <w:pPr>
        <w:pStyle w:val="ListParagraph"/>
        <w:ind w:firstLine="720"/>
      </w:pPr>
      <w:r>
        <w:t>9.1 Advanced class</w:t>
      </w:r>
      <w:r w:rsidR="0044714B">
        <w:t>es</w:t>
      </w:r>
    </w:p>
    <w:p w14:paraId="53B5B7A0" w14:textId="3E6E732F" w:rsidR="000E3E53" w:rsidRDefault="00E7471A" w:rsidP="0044714B">
      <w:pPr>
        <w:pStyle w:val="ListParagraph"/>
        <w:ind w:left="1440"/>
      </w:pPr>
      <w:r>
        <w:t>As yet there are few enrolments for the August classes. A reminder will be sent to clubs a week before the closing date for registrations</w:t>
      </w:r>
      <w:r w:rsidR="0044714B">
        <w:t xml:space="preserve"> (Brenda </w:t>
      </w:r>
      <w:r w:rsidR="009F6997">
        <w:t xml:space="preserve">Vale </w:t>
      </w:r>
      <w:r w:rsidR="0044714B">
        <w:t>to act).</w:t>
      </w:r>
    </w:p>
    <w:p w14:paraId="3BB84807" w14:textId="0FCF5635" w:rsidR="0044714B" w:rsidRDefault="0044714B" w:rsidP="0044714B">
      <w:pPr>
        <w:pStyle w:val="ListParagraph"/>
        <w:ind w:left="1440"/>
      </w:pPr>
      <w:r>
        <w:t xml:space="preserve">Tutors will also be asked to encourage </w:t>
      </w:r>
      <w:r w:rsidR="002E5B2E">
        <w:t>appropriate</w:t>
      </w:r>
      <w:r>
        <w:t xml:space="preserve"> club members to enrol for the advanced classes (Brenda</w:t>
      </w:r>
      <w:r w:rsidR="00F115CD">
        <w:t xml:space="preserve"> Vale</w:t>
      </w:r>
      <w:r>
        <w:t xml:space="preserve"> to act).</w:t>
      </w:r>
    </w:p>
    <w:p w14:paraId="1ABDFCAA" w14:textId="77777777" w:rsidR="0044714B" w:rsidRDefault="0044714B" w:rsidP="0044714B">
      <w:pPr>
        <w:pStyle w:val="ListParagraph"/>
        <w:ind w:left="1440"/>
      </w:pPr>
    </w:p>
    <w:p w14:paraId="26DB4FAC" w14:textId="737EE6C9" w:rsidR="00B01ACB" w:rsidRDefault="00B01ACB" w:rsidP="00B01ACB">
      <w:pPr>
        <w:pStyle w:val="ListParagraph"/>
        <w:ind w:left="1440"/>
      </w:pPr>
      <w:r>
        <w:t xml:space="preserve">9.2 New </w:t>
      </w:r>
      <w:r w:rsidR="003C6CF2">
        <w:t>D</w:t>
      </w:r>
      <w:r>
        <w:t>ancers</w:t>
      </w:r>
    </w:p>
    <w:p w14:paraId="468C41F1" w14:textId="55899F92" w:rsidR="00B01ACB" w:rsidRDefault="00B01ACB" w:rsidP="00B01ACB">
      <w:pPr>
        <w:pStyle w:val="ListParagraph"/>
        <w:ind w:left="1440"/>
      </w:pPr>
      <w:r>
        <w:t>Janice Henson reported that Lower Hutt have met and all is organised and the programme has gone out to tutors. Lynn</w:t>
      </w:r>
      <w:r w:rsidR="00F115CD">
        <w:t>e</w:t>
      </w:r>
      <w:r>
        <w:t xml:space="preserve"> Scott asked that the access time for the band be confirmed as the hall is used for another purpose in the afternoon. The dance will start at 7.30pm. Janice will action this. </w:t>
      </w:r>
    </w:p>
    <w:p w14:paraId="564372A0" w14:textId="77777777" w:rsidR="003C6CF2" w:rsidRDefault="003C6CF2" w:rsidP="00B01ACB">
      <w:pPr>
        <w:pStyle w:val="ListParagraph"/>
        <w:ind w:left="1440"/>
      </w:pPr>
    </w:p>
    <w:p w14:paraId="06027BE0" w14:textId="361994A3" w:rsidR="003C6CF2" w:rsidRDefault="003C6CF2" w:rsidP="00B01ACB">
      <w:pPr>
        <w:pStyle w:val="ListParagraph"/>
        <w:ind w:left="1440"/>
      </w:pPr>
      <w:r>
        <w:lastRenderedPageBreak/>
        <w:t>9.3 New Dancers</w:t>
      </w:r>
      <w:r w:rsidR="002E5B2E">
        <w:t>’</w:t>
      </w:r>
      <w:r>
        <w:t xml:space="preserve"> classes</w:t>
      </w:r>
    </w:p>
    <w:p w14:paraId="295DC449" w14:textId="2A2A5132" w:rsidR="003C6CF2" w:rsidRDefault="003C6CF2" w:rsidP="00B01ACB">
      <w:pPr>
        <w:pStyle w:val="ListParagraph"/>
        <w:ind w:left="1440"/>
      </w:pPr>
      <w:r>
        <w:t>Diane Bradshaw is taking the preparation classes for the New Dancers</w:t>
      </w:r>
      <w:r w:rsidR="002E5B2E">
        <w:t>’</w:t>
      </w:r>
      <w:r>
        <w:t xml:space="preserve"> celebration. Janice Henson will check with her about musicians and then contact Lynne Scott.</w:t>
      </w:r>
    </w:p>
    <w:p w14:paraId="532E1D36" w14:textId="77777777" w:rsidR="003C6CF2" w:rsidRDefault="003C6CF2" w:rsidP="00B01ACB">
      <w:pPr>
        <w:pStyle w:val="ListParagraph"/>
        <w:ind w:left="1440"/>
      </w:pPr>
    </w:p>
    <w:p w14:paraId="1A6AD30A" w14:textId="76C8FDDC" w:rsidR="003C6CF2" w:rsidRDefault="003C6CF2" w:rsidP="003C6CF2">
      <w:pPr>
        <w:pStyle w:val="ListParagraph"/>
        <w:numPr>
          <w:ilvl w:val="1"/>
          <w:numId w:val="1"/>
        </w:numPr>
      </w:pPr>
      <w:r>
        <w:t>The possible region event involving Sharlene Penman is off. Lynn</w:t>
      </w:r>
      <w:r w:rsidR="00F115CD">
        <w:t>e</w:t>
      </w:r>
      <w:r>
        <w:t xml:space="preserve"> Scott will contact the Branch to see if something can be arranged </w:t>
      </w:r>
      <w:r w:rsidRPr="006478BB">
        <w:t>for teaching training.</w:t>
      </w:r>
    </w:p>
    <w:p w14:paraId="7704639A" w14:textId="77777777" w:rsidR="003C6CF2" w:rsidRDefault="003C6CF2" w:rsidP="003C6CF2">
      <w:pPr>
        <w:pStyle w:val="ListParagraph"/>
        <w:ind w:left="1800"/>
      </w:pPr>
    </w:p>
    <w:p w14:paraId="6FF42F49" w14:textId="1F6855A0" w:rsidR="003C6CF2" w:rsidRDefault="003C6CF2" w:rsidP="003C6CF2">
      <w:pPr>
        <w:pStyle w:val="ListParagraph"/>
        <w:numPr>
          <w:ilvl w:val="0"/>
          <w:numId w:val="1"/>
        </w:numPr>
      </w:pPr>
      <w:r>
        <w:t xml:space="preserve">The 2024 AGM will be held in the Petone Community House to overcome the acoustical issues of earlier venues. </w:t>
      </w:r>
    </w:p>
    <w:p w14:paraId="3D7D204A" w14:textId="77777777" w:rsidR="003C6CF2" w:rsidRDefault="003C6CF2" w:rsidP="003C6CF2">
      <w:pPr>
        <w:pStyle w:val="ListParagraph"/>
      </w:pPr>
    </w:p>
    <w:p w14:paraId="09007FDF" w14:textId="06A2B275" w:rsidR="003C6CF2" w:rsidRDefault="003C6CF2" w:rsidP="003C6CF2">
      <w:pPr>
        <w:pStyle w:val="ListParagraph"/>
        <w:numPr>
          <w:ilvl w:val="0"/>
          <w:numId w:val="1"/>
        </w:numPr>
      </w:pPr>
      <w:r>
        <w:t>AOB</w:t>
      </w:r>
    </w:p>
    <w:p w14:paraId="13F4F5E6" w14:textId="17BFE240" w:rsidR="003C6CF2" w:rsidRDefault="003C6CF2" w:rsidP="003C6CF2">
      <w:pPr>
        <w:pStyle w:val="ListParagraph"/>
        <w:numPr>
          <w:ilvl w:val="0"/>
          <w:numId w:val="7"/>
        </w:numPr>
      </w:pPr>
      <w:r>
        <w:t>Lynn</w:t>
      </w:r>
      <w:r w:rsidR="00F115CD">
        <w:t>e</w:t>
      </w:r>
      <w:r>
        <w:t xml:space="preserve"> Scott drew the committee’s attention to the </w:t>
      </w:r>
      <w:r w:rsidR="003F7FF1">
        <w:t xml:space="preserve">Levin Tea Dance, which is part of a </w:t>
      </w:r>
      <w:proofErr w:type="gramStart"/>
      <w:r w:rsidR="003F7FF1">
        <w:t>two day</w:t>
      </w:r>
      <w:proofErr w:type="gramEnd"/>
      <w:r w:rsidR="003F7FF1">
        <w:t xml:space="preserve"> musicians’ course. </w:t>
      </w:r>
      <w:r w:rsidR="009554CC">
        <w:t>The poster for this was received from Joy Dick and circulated to Wellington clubs on 28</w:t>
      </w:r>
      <w:r w:rsidR="009554CC" w:rsidRPr="009554CC">
        <w:rPr>
          <w:vertAlign w:val="superscript"/>
        </w:rPr>
        <w:t>th</w:t>
      </w:r>
      <w:r w:rsidR="009554CC">
        <w:t xml:space="preserve"> May.</w:t>
      </w:r>
    </w:p>
    <w:p w14:paraId="20772AD0" w14:textId="02A97EA6" w:rsidR="009554CC" w:rsidRDefault="009554CC" w:rsidP="003C6CF2">
      <w:pPr>
        <w:pStyle w:val="ListParagraph"/>
        <w:numPr>
          <w:ilvl w:val="0"/>
          <w:numId w:val="7"/>
        </w:numPr>
      </w:pPr>
      <w:r>
        <w:t xml:space="preserve">Debbie Stephens had two access cards for the Petone Community House which is locked by the time the </w:t>
      </w:r>
      <w:r w:rsidR="002E5B2E">
        <w:t>R</w:t>
      </w:r>
      <w:r>
        <w:t xml:space="preserve">egion committee meets. She holds one and Brenda </w:t>
      </w:r>
      <w:r w:rsidR="00F115CD">
        <w:t>V</w:t>
      </w:r>
      <w:r>
        <w:t xml:space="preserve">ale has the other. </w:t>
      </w:r>
    </w:p>
    <w:p w14:paraId="3ED2D8D7" w14:textId="7F57799F" w:rsidR="009554CC" w:rsidRDefault="009554CC" w:rsidP="003C6CF2">
      <w:pPr>
        <w:pStyle w:val="ListParagraph"/>
        <w:numPr>
          <w:ilvl w:val="0"/>
          <w:numId w:val="7"/>
        </w:numPr>
      </w:pPr>
      <w:r>
        <w:t>Edith Campbell drew the committee’s attention to a banner for use on the fence for summer dancing 2025.</w:t>
      </w:r>
    </w:p>
    <w:p w14:paraId="43A5B78C" w14:textId="77777777" w:rsidR="009554CC" w:rsidRDefault="009554CC" w:rsidP="009554CC">
      <w:pPr>
        <w:pStyle w:val="ListParagraph"/>
        <w:ind w:left="1440"/>
      </w:pPr>
    </w:p>
    <w:p w14:paraId="79CDFB72" w14:textId="31DDC5FA" w:rsidR="009554CC" w:rsidRDefault="009554CC" w:rsidP="009554CC">
      <w:pPr>
        <w:pStyle w:val="ListParagraph"/>
        <w:ind w:left="1440"/>
      </w:pPr>
      <w:r>
        <w:t>The meeting closed at 9.31pm.</w:t>
      </w:r>
    </w:p>
    <w:p w14:paraId="7E3862A3" w14:textId="77777777" w:rsidR="001E049C" w:rsidRDefault="001E049C" w:rsidP="001E049C">
      <w:pPr>
        <w:pStyle w:val="ListParagraph"/>
      </w:pPr>
    </w:p>
    <w:p w14:paraId="0D68E6C8" w14:textId="77777777" w:rsidR="001E049C" w:rsidRDefault="001E049C" w:rsidP="001E049C"/>
    <w:p w14:paraId="58EB4C6C" w14:textId="77777777" w:rsidR="00D8792F" w:rsidRDefault="00D8792F" w:rsidP="00D8792F">
      <w:pPr>
        <w:pStyle w:val="ListParagraph"/>
      </w:pPr>
    </w:p>
    <w:p w14:paraId="4A58BF83" w14:textId="77777777" w:rsidR="00D8792F" w:rsidRDefault="00D8792F" w:rsidP="00D8792F">
      <w:pPr>
        <w:pStyle w:val="ListParagraph"/>
      </w:pPr>
    </w:p>
    <w:sectPr w:rsidR="00D879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58779D"/>
    <w:multiLevelType w:val="hybridMultilevel"/>
    <w:tmpl w:val="1FAA10D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4B541B36"/>
    <w:multiLevelType w:val="hybridMultilevel"/>
    <w:tmpl w:val="A6604E5C"/>
    <w:lvl w:ilvl="0" w:tplc="1409000F">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2844B7B"/>
    <w:multiLevelType w:val="hybridMultilevel"/>
    <w:tmpl w:val="99246C3C"/>
    <w:lvl w:ilvl="0" w:tplc="A3F477C0">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582372EA"/>
    <w:multiLevelType w:val="hybridMultilevel"/>
    <w:tmpl w:val="AAD65D8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66B73DB9"/>
    <w:multiLevelType w:val="hybridMultilevel"/>
    <w:tmpl w:val="6BC6118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699952A7"/>
    <w:multiLevelType w:val="hybridMultilevel"/>
    <w:tmpl w:val="006CA058"/>
    <w:lvl w:ilvl="0" w:tplc="63647E48">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 w15:restartNumberingAfterBreak="0">
    <w:nsid w:val="6E2C629B"/>
    <w:multiLevelType w:val="multilevel"/>
    <w:tmpl w:val="FD78674C"/>
    <w:lvl w:ilvl="0">
      <w:start w:val="1"/>
      <w:numFmt w:val="decimal"/>
      <w:lvlText w:val="%1."/>
      <w:lvlJc w:val="left"/>
      <w:pPr>
        <w:ind w:left="720" w:hanging="360"/>
      </w:pPr>
      <w:rPr>
        <w:rFonts w:hint="default"/>
      </w:rPr>
    </w:lvl>
    <w:lvl w:ilvl="1">
      <w:start w:val="4"/>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num w:numId="1" w16cid:durableId="436145447">
    <w:abstractNumId w:val="6"/>
  </w:num>
  <w:num w:numId="2" w16cid:durableId="1202326273">
    <w:abstractNumId w:val="3"/>
  </w:num>
  <w:num w:numId="3" w16cid:durableId="908735509">
    <w:abstractNumId w:val="1"/>
  </w:num>
  <w:num w:numId="4" w16cid:durableId="1569418715">
    <w:abstractNumId w:val="0"/>
  </w:num>
  <w:num w:numId="5" w16cid:durableId="1230114725">
    <w:abstractNumId w:val="4"/>
  </w:num>
  <w:num w:numId="6" w16cid:durableId="1702239071">
    <w:abstractNumId w:val="2"/>
  </w:num>
  <w:num w:numId="7" w16cid:durableId="10901274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67F"/>
    <w:rsid w:val="00042D96"/>
    <w:rsid w:val="000E3E53"/>
    <w:rsid w:val="00127A9F"/>
    <w:rsid w:val="00131F94"/>
    <w:rsid w:val="001E049C"/>
    <w:rsid w:val="001E6DA8"/>
    <w:rsid w:val="0021511A"/>
    <w:rsid w:val="00267BC0"/>
    <w:rsid w:val="002A37CF"/>
    <w:rsid w:val="002E5B2E"/>
    <w:rsid w:val="00321B7D"/>
    <w:rsid w:val="003C6CF2"/>
    <w:rsid w:val="003F7FF1"/>
    <w:rsid w:val="0044714B"/>
    <w:rsid w:val="005233AF"/>
    <w:rsid w:val="005D2A6B"/>
    <w:rsid w:val="006478BB"/>
    <w:rsid w:val="006E43AE"/>
    <w:rsid w:val="007817F3"/>
    <w:rsid w:val="008F18AB"/>
    <w:rsid w:val="009554CC"/>
    <w:rsid w:val="009D3669"/>
    <w:rsid w:val="009F6997"/>
    <w:rsid w:val="00AD1DBF"/>
    <w:rsid w:val="00B01ACB"/>
    <w:rsid w:val="00BF24EF"/>
    <w:rsid w:val="00C27517"/>
    <w:rsid w:val="00C36C77"/>
    <w:rsid w:val="00CF7228"/>
    <w:rsid w:val="00D35076"/>
    <w:rsid w:val="00D8792F"/>
    <w:rsid w:val="00E50ECF"/>
    <w:rsid w:val="00E7471A"/>
    <w:rsid w:val="00ED1208"/>
    <w:rsid w:val="00ED6446"/>
    <w:rsid w:val="00ED7F27"/>
    <w:rsid w:val="00EF6454"/>
    <w:rsid w:val="00F115CD"/>
    <w:rsid w:val="00F3667F"/>
    <w:rsid w:val="00F60D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2D233"/>
  <w15:chartTrackingRefBased/>
  <w15:docId w15:val="{2F399D4C-AF78-4A71-951C-13AAFD74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67F"/>
    <w:pPr>
      <w:ind w:left="720"/>
      <w:contextualSpacing/>
    </w:pPr>
  </w:style>
  <w:style w:type="character" w:styleId="CommentReference">
    <w:name w:val="annotation reference"/>
    <w:basedOn w:val="DefaultParagraphFont"/>
    <w:uiPriority w:val="99"/>
    <w:semiHidden/>
    <w:unhideWhenUsed/>
    <w:rsid w:val="0044714B"/>
    <w:rPr>
      <w:sz w:val="16"/>
      <w:szCs w:val="16"/>
    </w:rPr>
  </w:style>
  <w:style w:type="paragraph" w:styleId="CommentText">
    <w:name w:val="annotation text"/>
    <w:basedOn w:val="Normal"/>
    <w:link w:val="CommentTextChar"/>
    <w:uiPriority w:val="99"/>
    <w:semiHidden/>
    <w:unhideWhenUsed/>
    <w:rsid w:val="0044714B"/>
    <w:pPr>
      <w:spacing w:line="240" w:lineRule="auto"/>
    </w:pPr>
    <w:rPr>
      <w:sz w:val="20"/>
      <w:szCs w:val="20"/>
    </w:rPr>
  </w:style>
  <w:style w:type="character" w:customStyle="1" w:styleId="CommentTextChar">
    <w:name w:val="Comment Text Char"/>
    <w:basedOn w:val="DefaultParagraphFont"/>
    <w:link w:val="CommentText"/>
    <w:uiPriority w:val="99"/>
    <w:semiHidden/>
    <w:rsid w:val="0044714B"/>
    <w:rPr>
      <w:sz w:val="20"/>
      <w:szCs w:val="20"/>
    </w:rPr>
  </w:style>
  <w:style w:type="paragraph" w:styleId="CommentSubject">
    <w:name w:val="annotation subject"/>
    <w:basedOn w:val="CommentText"/>
    <w:next w:val="CommentText"/>
    <w:link w:val="CommentSubjectChar"/>
    <w:uiPriority w:val="99"/>
    <w:semiHidden/>
    <w:unhideWhenUsed/>
    <w:rsid w:val="0044714B"/>
    <w:rPr>
      <w:b/>
      <w:bCs/>
    </w:rPr>
  </w:style>
  <w:style w:type="character" w:customStyle="1" w:styleId="CommentSubjectChar">
    <w:name w:val="Comment Subject Char"/>
    <w:basedOn w:val="CommentTextChar"/>
    <w:link w:val="CommentSubject"/>
    <w:uiPriority w:val="99"/>
    <w:semiHidden/>
    <w:rsid w:val="0044714B"/>
    <w:rPr>
      <w:b/>
      <w:bCs/>
      <w:sz w:val="20"/>
      <w:szCs w:val="20"/>
    </w:rPr>
  </w:style>
  <w:style w:type="paragraph" w:styleId="Revision">
    <w:name w:val="Revision"/>
    <w:hidden/>
    <w:uiPriority w:val="99"/>
    <w:semiHidden/>
    <w:rsid w:val="004471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2121477">
      <w:bodyDiv w:val="1"/>
      <w:marLeft w:val="0"/>
      <w:marRight w:val="0"/>
      <w:marTop w:val="0"/>
      <w:marBottom w:val="0"/>
      <w:divBdr>
        <w:top w:val="none" w:sz="0" w:space="0" w:color="auto"/>
        <w:left w:val="none" w:sz="0" w:space="0" w:color="auto"/>
        <w:bottom w:val="none" w:sz="0" w:space="0" w:color="auto"/>
        <w:right w:val="none" w:sz="0" w:space="0" w:color="auto"/>
      </w:divBdr>
      <w:divsChild>
        <w:div w:id="258832898">
          <w:marLeft w:val="0"/>
          <w:marRight w:val="0"/>
          <w:marTop w:val="0"/>
          <w:marBottom w:val="0"/>
          <w:divBdr>
            <w:top w:val="none" w:sz="0" w:space="0" w:color="auto"/>
            <w:left w:val="none" w:sz="0" w:space="0" w:color="auto"/>
            <w:bottom w:val="none" w:sz="0" w:space="0" w:color="auto"/>
            <w:right w:val="none" w:sz="0" w:space="0" w:color="auto"/>
          </w:divBdr>
        </w:div>
        <w:div w:id="1428231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Vale</dc:creator>
  <cp:keywords/>
  <dc:description/>
  <cp:lastModifiedBy>Brenda Vale</cp:lastModifiedBy>
  <cp:revision>2</cp:revision>
  <dcterms:created xsi:type="dcterms:W3CDTF">2024-07-03T23:26:00Z</dcterms:created>
  <dcterms:modified xsi:type="dcterms:W3CDTF">2024-07-03T23:26:00Z</dcterms:modified>
</cp:coreProperties>
</file>